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0D1B2A"/>
          <w:spacing w:val="30"/>
          <w:sz w:val="44"/>
          <w:szCs w:val="44"/>
        </w:rPr>
        <w:t xml:space="preserve">5 IN 12</w:t>
      </w:r>
    </w:p>
    <w:p>
      <w:pPr>
        <w:pBdr>
          <w:bottom w:val="single" w:color="B5760F" w:sz="12" w:space="6"/>
        </w:pBdr>
        <w:spacing w:after="200"/>
      </w:pPr>
      <w:r>
        <w:rPr>
          <w:rFonts w:ascii="Georgia" w:cs="Georgia" w:eastAsia="Georgia" w:hAnsi="Georgia"/>
          <w:b/>
          <w:bCs/>
          <w:color w:val="1A1A1A"/>
          <w:sz w:val="28"/>
          <w:szCs w:val="28"/>
        </w:rPr>
        <w:t xml:space="preserve">Hosting a 4Fields “5 in 12” Training Rollout</w:t>
      </w:r>
    </w:p>
    <w:p>
      <w:pPr>
        <w:spacing w:after="120"/>
      </w:pPr>
      <w:r>
        <w:rPr>
          <w:b/>
          <w:bCs/>
          <w:color w:val="1A1A1A"/>
          <w:sz w:val="22"/>
          <w:szCs w:val="22"/>
        </w:rPr>
        <w:t xml:space="preserve">Host:  </w:t>
      </w:r>
      <w:r>
        <w:rPr>
          <w:color w:val="555F6B"/>
        </w:rPr>
        <w:t xml:space="preserve">______________________________________________</w:t>
      </w:r>
    </w:p>
    <w:p>
      <w:pPr>
        <w:spacing w:after="120"/>
      </w:pPr>
      <w:r>
        <w:rPr>
          <w:b/>
          <w:bCs/>
          <w:color w:val="1A1A1A"/>
          <w:sz w:val="22"/>
          <w:szCs w:val="22"/>
        </w:rPr>
        <w:t xml:space="preserve">Location:  </w:t>
      </w:r>
      <w:r>
        <w:rPr>
          <w:color w:val="555F6B"/>
        </w:rPr>
        <w:t xml:space="preserve">____________________________________________</w:t>
      </w:r>
    </w:p>
    <w:p>
      <w:pPr>
        <w:spacing w:after="120"/>
      </w:pPr>
      <w:r>
        <w:rPr>
          <w:b/>
          <w:bCs/>
          <w:color w:val="1A1A1A"/>
          <w:sz w:val="22"/>
          <w:szCs w:val="22"/>
        </w:rPr>
        <w:t xml:space="preserve">4Fields Lead Trainer:  </w:t>
      </w:r>
      <w:r>
        <w:rPr>
          <w:color w:val="555F6B"/>
        </w:rPr>
        <w:t xml:space="preserve">____________________________________</w:t>
      </w:r>
    </w:p>
    <w:p>
      <w:pPr>
        <w:pBdr>
          <w:bottom w:val="single" w:color="B5760F" w:sz="6" w:space="3"/>
        </w:pBdr>
        <w:spacing w:after="120" w:before="280"/>
      </w:pPr>
      <w:r>
        <w:rPr>
          <w:rFonts w:ascii="Georgia" w:cs="Georgia" w:eastAsia="Georgia" w:hAnsi="Georgia"/>
          <w:b/>
          <w:bCs/>
          <w:color w:val="0D1B2A"/>
          <w:sz w:val="26"/>
          <w:szCs w:val="26"/>
        </w:rPr>
        <w:t xml:space="preserve">Training Dates (scheduled ~12 weeks apart)</w:t>
      </w:r>
    </w:p>
    <w:p>
      <w:pPr>
        <w:spacing w:after="120"/>
      </w:pPr>
      <w:r>
        <w:rPr>
          <w:color w:val="1A1A1A"/>
          <w:sz w:val="22"/>
          <w:szCs w:val="22"/>
        </w:rPr>
        <w:t xml:space="preserve">See the </w:t>
      </w:r>
      <w:hyperlink w:history="1" r:id="rIdispdkbgkxizs1lzybkyn2">
        <w:r>
          <w:rPr>
            <w:color w:val="B5760F"/>
            <w:sz w:val="22"/>
            <w:szCs w:val="22"/>
            <w:u w:val="single"/>
          </w:rPr>
          <w:t xml:space="preserve">Training Rollout Explanation</w:t>
        </w:r>
      </w:hyperlink>
      <w:r>
        <w:rPr>
          <w:color w:val="1A1A1A"/>
          <w:sz w:val="22"/>
          <w:szCs w:val="22"/>
        </w:rPr>
        <w:t xml:space="preserve"> for the full pathway.</w:t>
      </w:r>
    </w:p>
    <w:p>
      <w:pPr>
        <w:pStyle w:val="ListParagraph"/>
        <w:numPr>
          <w:ilvl w:val="0"/>
          <w:numId w:val="2"/>
        </w:numPr>
        <w:spacing w:after="80"/>
      </w:pPr>
      <w:r>
        <w:rPr>
          <w:u w:val="single"/>
        </w:rPr>
        <w:t xml:space="preserve">                </w:t>
      </w:r>
      <w:r>
        <w:rPr>
          <w:color w:val="1A1A1A"/>
          <w:sz w:val="22"/>
          <w:szCs w:val="22"/>
        </w:rPr>
        <w:t xml:space="preserve">  Gospel Conversations Training #1 (Model)</w:t>
      </w:r>
    </w:p>
    <w:p>
      <w:pPr>
        <w:pStyle w:val="ListParagraph"/>
        <w:numPr>
          <w:ilvl w:val="0"/>
          <w:numId w:val="2"/>
        </w:numPr>
        <w:spacing w:after="80"/>
      </w:pPr>
      <w:r>
        <w:rPr>
          <w:u w:val="single"/>
        </w:rPr>
        <w:t xml:space="preserve">                </w:t>
      </w:r>
      <w:r>
        <w:rPr>
          <w:color w:val="1A1A1A"/>
          <w:sz w:val="22"/>
          <w:szCs w:val="22"/>
        </w:rPr>
        <w:t xml:space="preserve">  Gospel Conversations Training #2 (Assist)</w:t>
      </w:r>
    </w:p>
    <w:p>
      <w:pPr>
        <w:pStyle w:val="ListParagraph"/>
        <w:numPr>
          <w:ilvl w:val="0"/>
          <w:numId w:val="2"/>
        </w:numPr>
        <w:spacing w:after="80"/>
      </w:pPr>
      <w:r>
        <w:rPr>
          <w:u w:val="single"/>
        </w:rPr>
        <w:t xml:space="preserve">                </w:t>
      </w:r>
      <w:r>
        <w:rPr>
          <w:color w:val="1A1A1A"/>
          <w:sz w:val="22"/>
          <w:szCs w:val="22"/>
        </w:rPr>
        <w:t xml:space="preserve">  Gospel Conversations Training #3 (Watch)</w:t>
      </w:r>
    </w:p>
    <w:p>
      <w:pPr>
        <w:pStyle w:val="ListParagraph"/>
        <w:numPr>
          <w:ilvl w:val="0"/>
          <w:numId w:val="2"/>
        </w:numPr>
        <w:spacing w:after="80"/>
      </w:pPr>
      <w:r>
        <w:rPr>
          <w:u w:val="single"/>
        </w:rPr>
        <w:t xml:space="preserve">                </w:t>
      </w:r>
      <w:r>
        <w:rPr>
          <w:color w:val="1A1A1A"/>
          <w:sz w:val="22"/>
          <w:szCs w:val="22"/>
        </w:rPr>
        <w:t xml:space="preserve">  4Fields Intensive Training (Biblical Principles / Coaching)</w:t>
      </w:r>
      <w:r>
        <w:rPr>
          <w:color w:val="5B6675"/>
          <w:sz w:val="20"/>
          <w:szCs w:val="20"/>
        </w:rPr>
        <w:t xml:space="preserve">  — </w:t>
      </w:r>
      <w:hyperlink w:history="1" r:id="rIdgmspk8jjlaazurqdzvg6u">
        <w:r>
          <w:rPr>
            <w:color w:val="B5760F"/>
            <w:sz w:val="20"/>
            <w:szCs w:val="20"/>
            <w:u w:val="single"/>
          </w:rPr>
          <w:t xml:space="preserve">click for details</w:t>
        </w:r>
      </w:hyperlink>
    </w:p>
    <w:p>
      <w:pPr>
        <w:pStyle w:val="ListParagraph"/>
        <w:numPr>
          <w:ilvl w:val="0"/>
          <w:numId w:val="2"/>
        </w:numPr>
        <w:spacing w:after="80"/>
      </w:pPr>
      <w:r>
        <w:rPr>
          <w:u w:val="single"/>
        </w:rPr>
        <w:t xml:space="preserve">                </w:t>
      </w:r>
      <w:r>
        <w:rPr>
          <w:color w:val="1A1A1A"/>
          <w:sz w:val="22"/>
          <w:szCs w:val="22"/>
        </w:rPr>
        <w:t xml:space="preserve">  4Fields Midlevel Training (Problem Solving for Leaders)</w:t>
      </w:r>
      <w:r>
        <w:rPr>
          <w:color w:val="5B6675"/>
          <w:sz w:val="20"/>
          <w:szCs w:val="20"/>
        </w:rPr>
        <w:t xml:space="preserve">  — </w:t>
      </w:r>
      <w:hyperlink w:history="1" r:id="rIdyqla9d2cfvhm5zsannypu">
        <w:r>
          <w:rPr>
            <w:color w:val="B5760F"/>
            <w:sz w:val="20"/>
            <w:szCs w:val="20"/>
            <w:u w:val="single"/>
          </w:rPr>
          <w:t xml:space="preserve">click for details</w:t>
        </w:r>
      </w:hyperlink>
    </w:p>
    <w:p>
      <w:pPr>
        <w:spacing w:after="60"/>
      </w:pPr>
      <w:r>
        <w:rPr>
          <w:b/>
          <w:bCs/>
          <w:color w:val="1A1A1A"/>
          <w:sz w:val="22"/>
          <w:szCs w:val="22"/>
        </w:rPr>
        <w:t xml:space="preserve">Sample Training Schedules: </w:t>
      </w:r>
      <w:hyperlink w:history="1" r:id="rIdclwvwqdwvvbkpr-ocqa_x">
        <w:r>
          <w:rPr>
            <w:color w:val="B5760F"/>
            <w:sz w:val="22"/>
            <w:szCs w:val="22"/>
            <w:u w:val="single"/>
          </w:rPr>
          <w:t xml:space="preserve">Click Here</w:t>
        </w:r>
      </w:hyperlink>
      <w:r>
        <w:rPr>
          <w:color w:val="1A1A1A"/>
          <w:sz w:val="22"/>
          <w:szCs w:val="22"/>
        </w:rPr>
        <w:t xml:space="preserve">  (see tabs at bottom of spreadsheet for training schedules)</w:t>
      </w:r>
    </w:p>
    <w:p>
      <w:pPr>
        <w:pBdr>
          <w:bottom w:val="single" w:color="B5760F" w:sz="6" w:space="3"/>
        </w:pBdr>
        <w:spacing w:after="120" w:before="280"/>
      </w:pPr>
      <w:r>
        <w:rPr>
          <w:rFonts w:ascii="Georgia" w:cs="Georgia" w:eastAsia="Georgia" w:hAnsi="Georgia"/>
          <w:b/>
          <w:bCs/>
          <w:color w:val="0D1B2A"/>
          <w:sz w:val="26"/>
          <w:szCs w:val="26"/>
        </w:rPr>
        <w:t xml:space="preserve">12-Week Discipleship Training Groups (411 + Commands of Christ)</w:t>
      </w:r>
    </w:p>
    <w:p>
      <w:pPr>
        <w:spacing w:after="120"/>
      </w:pPr>
      <w:r>
        <w:rPr>
          <w:b/>
          <w:bCs/>
          <w:color w:val="1A1A1A"/>
          <w:sz w:val="22"/>
          <w:szCs w:val="22"/>
        </w:rPr>
        <w:t xml:space="preserve">Day &amp; Time (1.5–2 hrs):  </w:t>
      </w:r>
      <w:r>
        <w:rPr>
          <w:color w:val="555F6B"/>
        </w:rPr>
        <w:t xml:space="preserve">__________________________________</w:t>
      </w:r>
    </w:p>
    <w:p>
      <w:pPr>
        <w:spacing w:after="120"/>
      </w:pPr>
      <w:r>
        <w:rPr>
          <w:b/>
          <w:bCs/>
          <w:color w:val="1A1A1A"/>
          <w:sz w:val="22"/>
          <w:szCs w:val="22"/>
        </w:rPr>
        <w:t xml:space="preserve">Start Date:  </w:t>
      </w:r>
      <w:r>
        <w:rPr>
          <w:color w:val="555F6B"/>
        </w:rPr>
        <w:t xml:space="preserve">____________________________________________</w:t>
      </w:r>
    </w:p>
    <w:p>
      <w:pPr>
        <w:spacing w:after="120"/>
      </w:pPr>
      <w:r>
        <w:rPr>
          <w:b/>
          <w:bCs/>
          <w:color w:val="1A1A1A"/>
          <w:sz w:val="22"/>
          <w:szCs w:val="22"/>
        </w:rPr>
        <w:t xml:space="preserve">Location:  </w:t>
      </w:r>
      <w:r>
        <w:rPr>
          <w:color w:val="555F6B"/>
        </w:rPr>
        <w:t xml:space="preserve">______________________________________________</w:t>
      </w:r>
    </w:p>
    <w:p>
      <w:pPr>
        <w:pBdr>
          <w:bottom w:val="single" w:color="B5760F" w:sz="6" w:space="3"/>
        </w:pBdr>
        <w:spacing w:after="120" w:before="280"/>
      </w:pPr>
      <w:r>
        <w:rPr>
          <w:rFonts w:ascii="Georgia" w:cs="Georgia" w:eastAsia="Georgia" w:hAnsi="Georgia"/>
          <w:b/>
          <w:bCs/>
          <w:color w:val="0D1B2A"/>
          <w:sz w:val="26"/>
          <w:szCs w:val="26"/>
        </w:rPr>
        <w:t xml:space="preserve">Training Tools</w:t>
      </w:r>
    </w:p>
    <w:p>
      <w:pPr>
        <w:pStyle w:val="ListParagraph"/>
        <w:numPr>
          <w:ilvl w:val="0"/>
          <w:numId w:val="3"/>
        </w:numPr>
        <w:spacing w:after="60"/>
      </w:pPr>
      <w:r>
        <w:rPr>
          <w:b/>
          <w:bCs/>
          <w:color w:val="1A1A1A"/>
          <w:sz w:val="22"/>
          <w:szCs w:val="22"/>
        </w:rPr>
        <w:t xml:space="preserve">Start Here: </w:t>
      </w:r>
      <w:hyperlink w:history="1" r:id="rIds6oknmcnzgvddl2vce4jt">
        <w:r>
          <w:rPr>
            <w:color w:val="B5760F"/>
            <w:sz w:val="22"/>
            <w:szCs w:val="22"/>
            <w:u w:val="single"/>
          </w:rPr>
          <w:t xml:space="preserve">411 Training Slides</w:t>
        </w:r>
      </w:hyperlink>
      <w:r>
        <w:rPr>
          <w:color w:val="1A1A1A"/>
          <w:sz w:val="22"/>
          <w:szCs w:val="22"/>
        </w:rPr>
        <w:t xml:space="preserve"> (</w:t>
      </w:r>
      <w:hyperlink w:history="1" r:id="rIduiybmm3s9gasnekbf3sew">
        <w:r>
          <w:rPr>
            <w:color w:val="B5760F"/>
            <w:sz w:val="22"/>
            <w:szCs w:val="22"/>
            <w:u w:val="single"/>
          </w:rPr>
          <w:t xml:space="preserve">Spanish</w:t>
        </w:r>
      </w:hyperlink>
      <w:r>
        <w:rPr>
          <w:color w:val="1A1A1A"/>
          <w:sz w:val="22"/>
          <w:szCs w:val="22"/>
        </w:rPr>
        <w:t xml:space="preserve">)</w:t>
      </w:r>
      <w:r>
        <w:rPr>
          <w:color w:val="5B6675"/>
          <w:sz w:val="22"/>
          <w:szCs w:val="22"/>
        </w:rPr>
        <w:t xml:space="preserve">  |  </w:t>
      </w:r>
      <w:hyperlink w:history="1" r:id="rIdzatma-_ewirfau1dnc-ib">
        <w:r>
          <w:rPr>
            <w:color w:val="B5760F"/>
            <w:sz w:val="22"/>
            <w:szCs w:val="22"/>
            <w:u w:val="single"/>
          </w:rPr>
          <w:t xml:space="preserve">Training Video</w:t>
        </w:r>
      </w:hyperlink>
    </w:p>
    <w:p>
      <w:pPr>
        <w:pStyle w:val="ListParagraph"/>
        <w:numPr>
          <w:ilvl w:val="0"/>
          <w:numId w:val="3"/>
        </w:numPr>
        <w:spacing w:after="60"/>
      </w:pPr>
      <w:r>
        <w:rPr>
          <w:b/>
          <w:bCs/>
          <w:color w:val="1A1A1A"/>
          <w:sz w:val="22"/>
          <w:szCs w:val="22"/>
        </w:rPr>
        <w:t xml:space="preserve">Evangelism: </w:t>
      </w:r>
      <w:hyperlink w:history="1" r:id="rIdajahvsgw_f47hbzdtbwdt">
        <w:r>
          <w:rPr>
            <w:color w:val="B5760F"/>
            <w:sz w:val="22"/>
            <w:szCs w:val="22"/>
            <w:u w:val="single"/>
          </w:rPr>
          <w:t xml:space="preserve">3 Circles</w:t>
        </w:r>
      </w:hyperlink>
      <w:r>
        <w:rPr>
          <w:color w:val="1A1A1A"/>
          <w:sz w:val="22"/>
          <w:szCs w:val="22"/>
        </w:rPr>
        <w:t xml:space="preserve"> (</w:t>
      </w:r>
      <w:hyperlink w:history="1" r:id="rIdtrcrrqbrnowdufgoyavw9">
        <w:r>
          <w:rPr>
            <w:color w:val="B5760F"/>
            <w:sz w:val="22"/>
            <w:szCs w:val="22"/>
            <w:u w:val="single"/>
          </w:rPr>
          <w:t xml:space="preserve">Spanish</w:t>
        </w:r>
      </w:hyperlink>
      <w:r>
        <w:rPr>
          <w:color w:val="1A1A1A"/>
          <w:sz w:val="22"/>
          <w:szCs w:val="22"/>
        </w:rPr>
        <w:t xml:space="preserve">)</w:t>
      </w:r>
    </w:p>
    <w:p>
      <w:pPr>
        <w:pStyle w:val="ListParagraph"/>
        <w:numPr>
          <w:ilvl w:val="0"/>
          <w:numId w:val="3"/>
        </w:numPr>
        <w:spacing w:after="60"/>
      </w:pPr>
      <w:r>
        <w:rPr>
          <w:b/>
          <w:bCs/>
          <w:color w:val="1A1A1A"/>
          <w:sz w:val="22"/>
          <w:szCs w:val="22"/>
        </w:rPr>
        <w:t xml:space="preserve">Discipleship: </w:t>
      </w:r>
      <w:hyperlink w:history="1" r:id="rIdwolvxnkf2zuinmuduek6-">
        <w:r>
          <w:rPr>
            <w:color w:val="B5760F"/>
            <w:sz w:val="22"/>
            <w:szCs w:val="22"/>
            <w:u w:val="single"/>
          </w:rPr>
          <w:t xml:space="preserve">Commands of Christ</w:t>
        </w:r>
      </w:hyperlink>
      <w:r>
        <w:rPr>
          <w:color w:val="1A1A1A"/>
          <w:sz w:val="22"/>
          <w:szCs w:val="22"/>
        </w:rPr>
        <w:t xml:space="preserve"> (</w:t>
      </w:r>
      <w:hyperlink w:history="1" r:id="rIdjg3tdvv-jbw0kpiqlcqx_">
        <w:r>
          <w:rPr>
            <w:color w:val="B5760F"/>
            <w:sz w:val="22"/>
            <w:szCs w:val="22"/>
            <w:u w:val="single"/>
          </w:rPr>
          <w:t xml:space="preserve">Spanish</w:t>
        </w:r>
      </w:hyperlink>
      <w:r>
        <w:rPr>
          <w:color w:val="1A1A1A"/>
          <w:sz w:val="22"/>
          <w:szCs w:val="22"/>
        </w:rPr>
        <w:t xml:space="preserve">)</w:t>
      </w:r>
      <w:r>
        <w:rPr>
          <w:color w:val="5B6675"/>
          <w:sz w:val="22"/>
          <w:szCs w:val="22"/>
        </w:rPr>
        <w:t xml:space="preserve">  |  </w:t>
      </w:r>
      <w:hyperlink w:history="1" r:id="rIdb_4xjdrfkokw4monwfvsw">
        <w:r>
          <w:rPr>
            <w:color w:val="B5760F"/>
            <w:sz w:val="22"/>
            <w:szCs w:val="22"/>
            <w:u w:val="single"/>
          </w:rPr>
          <w:t xml:space="preserve">Training Video</w:t>
        </w:r>
      </w:hyperlink>
    </w:p>
    <w:p>
      <w:pPr>
        <w:pStyle w:val="ListParagraph"/>
        <w:numPr>
          <w:ilvl w:val="0"/>
          <w:numId w:val="3"/>
        </w:numPr>
        <w:spacing w:after="60"/>
      </w:pPr>
      <w:r>
        <w:rPr>
          <w:b/>
          <w:bCs/>
          <w:color w:val="1A1A1A"/>
          <w:sz w:val="22"/>
          <w:szCs w:val="22"/>
        </w:rPr>
        <w:t xml:space="preserve">Leadership: </w:t>
      </w:r>
      <w:hyperlink w:history="1" r:id="rIdmwppuzromzowom03rffyo">
        <w:r>
          <w:rPr>
            <w:color w:val="B5760F"/>
            <w:sz w:val="22"/>
            <w:szCs w:val="22"/>
            <w:u w:val="single"/>
          </w:rPr>
          <w:t xml:space="preserve">Leadership Training Videos</w:t>
        </w:r>
      </w:hyperlink>
      <w:r>
        <w:rPr>
          <w:color w:val="5B6675"/>
          <w:sz w:val="22"/>
          <w:szCs w:val="22"/>
        </w:rPr>
        <w:t xml:space="preserve">  |  </w:t>
      </w:r>
      <w:hyperlink w:history="1" r:id="rIdrpapmccys1ex7bdikd7eb">
        <w:r>
          <w:rPr>
            <w:color w:val="B5760F"/>
            <w:sz w:val="22"/>
            <w:szCs w:val="22"/>
            <w:u w:val="single"/>
          </w:rPr>
          <w:t xml:space="preserve">4Fields Manual</w:t>
        </w:r>
      </w:hyperlink>
    </w:p>
    <w:p>
      <w:pPr>
        <w:pStyle w:val="ListParagraph"/>
        <w:numPr>
          <w:ilvl w:val="0"/>
          <w:numId w:val="3"/>
        </w:numPr>
        <w:spacing w:after="60"/>
      </w:pPr>
      <w:r>
        <w:rPr>
          <w:b/>
          <w:bCs/>
          <w:color w:val="1A1A1A"/>
          <w:sz w:val="22"/>
          <w:szCs w:val="22"/>
        </w:rPr>
        <w:t xml:space="preserve">Church Formation / Ecclesiology: </w:t>
      </w:r>
      <w:hyperlink w:history="1" r:id="rIdg1s-c7iwxlgkorxfm3mst">
        <w:r>
          <w:rPr>
            <w:color w:val="B5760F"/>
            <w:sz w:val="22"/>
            <w:szCs w:val="22"/>
            <w:u w:val="single"/>
          </w:rPr>
          <w:t xml:space="preserve">Acts 2 Church Circle</w:t>
        </w:r>
      </w:hyperlink>
    </w:p>
    <w:p>
      <w:pPr>
        <w:pStyle w:val="ListParagraph"/>
        <w:numPr>
          <w:ilvl w:val="0"/>
          <w:numId w:val="3"/>
        </w:numPr>
        <w:spacing w:after="60"/>
      </w:pPr>
      <w:r>
        <w:rPr>
          <w:b/>
          <w:bCs/>
          <w:color w:val="1A1A1A"/>
          <w:sz w:val="22"/>
          <w:szCs w:val="22"/>
        </w:rPr>
        <w:t xml:space="preserve">Training Rollout: </w:t>
      </w:r>
      <w:hyperlink w:history="1" r:id="rId1rqx2k0x6pexxa-dbbhdt">
        <w:r>
          <w:rPr>
            <w:color w:val="B5760F"/>
            <w:sz w:val="22"/>
            <w:szCs w:val="22"/>
            <w:u w:val="single"/>
          </w:rPr>
          <w:t xml:space="preserve">Understanding 4Fields Training Plan</w:t>
        </w:r>
      </w:hyperlink>
      <w:r>
        <w:rPr>
          <w:color w:val="5B6675"/>
          <w:sz w:val="22"/>
          <w:szCs w:val="22"/>
        </w:rPr>
        <w:t xml:space="preserve">  |  </w:t>
      </w:r>
      <w:hyperlink w:history="1" r:id="rIdbjnh1clpfqszqgybxjsnq">
        <w:r>
          <w:rPr>
            <w:color w:val="B5760F"/>
            <w:sz w:val="22"/>
            <w:szCs w:val="22"/>
            <w:u w:val="single"/>
          </w:rPr>
          <w:t xml:space="preserve">Swarm Training Explained</w:t>
        </w:r>
      </w:hyperlink>
    </w:p>
    <w:p>
      <w:pPr>
        <w:pBdr>
          <w:bottom w:val="single" w:color="B5760F" w:sz="6" w:space="3"/>
        </w:pBdr>
        <w:spacing w:after="120" w:before="280"/>
      </w:pPr>
      <w:r>
        <w:rPr>
          <w:rFonts w:ascii="Georgia" w:cs="Georgia" w:eastAsia="Georgia" w:hAnsi="Georgia"/>
          <w:b/>
          <w:bCs/>
          <w:color w:val="0D1B2A"/>
          <w:sz w:val="26"/>
          <w:szCs w:val="26"/>
        </w:rPr>
        <w:t xml:space="preserve">Training Needs</w:t>
      </w:r>
    </w:p>
    <w:p>
      <w:pPr>
        <w:pStyle w:val="ListParagraph"/>
        <w:numPr>
          <w:ilvl w:val="0"/>
          <w:numId w:val="4"/>
        </w:numPr>
        <w:spacing w:after="40"/>
      </w:pPr>
      <w:r>
        <w:rPr>
          <w:color w:val="1A1A1A"/>
          <w:sz w:val="22"/>
          <w:szCs w:val="22"/>
        </w:rPr>
        <w:t xml:space="preserve">signage directing people to training room</w:t>
      </w:r>
    </w:p>
    <w:p>
      <w:pPr>
        <w:pStyle w:val="ListParagraph"/>
        <w:numPr>
          <w:ilvl w:val="0"/>
          <w:numId w:val="4"/>
        </w:numPr>
        <w:spacing w:after="40"/>
      </w:pPr>
      <w:r>
        <w:rPr>
          <w:color w:val="1A1A1A"/>
          <w:sz w:val="22"/>
          <w:szCs w:val="22"/>
        </w:rPr>
        <w:t xml:space="preserve">whiteboard</w:t>
      </w:r>
    </w:p>
    <w:p>
      <w:pPr>
        <w:pStyle w:val="ListParagraph"/>
        <w:numPr>
          <w:ilvl w:val="0"/>
          <w:numId w:val="4"/>
        </w:numPr>
        <w:spacing w:after="40"/>
      </w:pPr>
      <w:r>
        <w:rPr>
          <w:color w:val="1A1A1A"/>
          <w:sz w:val="22"/>
          <w:szCs w:val="22"/>
        </w:rPr>
        <w:t xml:space="preserve">whiteboard markers (3 black, red, green)</w:t>
      </w:r>
    </w:p>
    <w:p>
      <w:pPr>
        <w:pStyle w:val="ListParagraph"/>
        <w:numPr>
          <w:ilvl w:val="0"/>
          <w:numId w:val="4"/>
        </w:numPr>
        <w:spacing w:after="40"/>
      </w:pPr>
      <w:r>
        <w:rPr>
          <w:color w:val="1A1A1A"/>
          <w:sz w:val="22"/>
          <w:szCs w:val="22"/>
        </w:rPr>
        <w:t xml:space="preserve">easel pad or 20 poster boards</w:t>
      </w:r>
    </w:p>
    <w:p>
      <w:pPr>
        <w:pStyle w:val="ListParagraph"/>
        <w:numPr>
          <w:ilvl w:val="0"/>
          <w:numId w:val="4"/>
        </w:numPr>
        <w:spacing w:after="40"/>
      </w:pPr>
      <w:r>
        <w:rPr>
          <w:color w:val="1A1A1A"/>
          <w:sz w:val="22"/>
          <w:szCs w:val="22"/>
        </w:rPr>
        <w:t xml:space="preserve">(if needed) masking tape to hang up poster boards</w:t>
      </w:r>
    </w:p>
    <w:p>
      <w:pPr>
        <w:pStyle w:val="ListParagraph"/>
        <w:numPr>
          <w:ilvl w:val="0"/>
          <w:numId w:val="4"/>
        </w:numPr>
        <w:spacing w:after="40"/>
      </w:pPr>
      <w:r>
        <w:rPr>
          <w:color w:val="1A1A1A"/>
          <w:sz w:val="22"/>
          <w:szCs w:val="22"/>
        </w:rPr>
        <w:t xml:space="preserve">thick sharpie markers (black, red, green, blue)</w:t>
      </w:r>
    </w:p>
    <w:p>
      <w:pPr>
        <w:pStyle w:val="ListParagraph"/>
        <w:numPr>
          <w:ilvl w:val="0"/>
          <w:numId w:val="4"/>
        </w:numPr>
        <w:spacing w:after="40"/>
      </w:pPr>
      <w:r>
        <w:rPr>
          <w:color w:val="1A1A1A"/>
          <w:sz w:val="22"/>
          <w:szCs w:val="22"/>
        </w:rPr>
        <w:t xml:space="preserve">8.5x11 copier paper (7 / person)</w:t>
      </w:r>
    </w:p>
    <w:p>
      <w:pPr>
        <w:pStyle w:val="ListParagraph"/>
        <w:numPr>
          <w:ilvl w:val="0"/>
          <w:numId w:val="4"/>
        </w:numPr>
        <w:spacing w:after="40"/>
      </w:pPr>
      <w:r>
        <w:rPr>
          <w:color w:val="1A1A1A"/>
          <w:sz w:val="22"/>
          <w:szCs w:val="22"/>
        </w:rPr>
        <w:t xml:space="preserve">pens</w:t>
      </w:r>
    </w:p>
    <w:p>
      <w:pPr>
        <w:pStyle w:val="ListParagraph"/>
        <w:numPr>
          <w:ilvl w:val="0"/>
          <w:numId w:val="4"/>
        </w:numPr>
        <w:spacing w:after="40"/>
      </w:pPr>
      <w:r>
        <w:rPr>
          <w:color w:val="1A1A1A"/>
          <w:sz w:val="22"/>
          <w:szCs w:val="22"/>
        </w:rPr>
        <w:t xml:space="preserve">projector or TV to show photos on PowerPoint (trainer testimonies)</w:t>
      </w:r>
    </w:p>
    <w:p>
      <w:pPr>
        <w:pStyle w:val="ListParagraph"/>
        <w:numPr>
          <w:ilvl w:val="0"/>
          <w:numId w:val="4"/>
        </w:numPr>
        <w:spacing w:after="40"/>
      </w:pPr>
      <w:r>
        <w:rPr>
          <w:color w:val="1A1A1A"/>
          <w:sz w:val="22"/>
          <w:szCs w:val="22"/>
        </w:rPr>
        <w:t xml:space="preserve">(optional) refreshments: coffee, water, etc.</w:t>
      </w:r>
    </w:p>
    <w:p>
      <w:pPr>
        <w:pStyle w:val="ListParagraph"/>
        <w:numPr>
          <w:ilvl w:val="0"/>
          <w:numId w:val="4"/>
        </w:numPr>
        <w:spacing w:after="40"/>
      </w:pPr>
      <w:r>
        <w:rPr>
          <w:color w:val="1A1A1A"/>
          <w:sz w:val="22"/>
          <w:szCs w:val="22"/>
        </w:rPr>
        <w:t xml:space="preserve">microphone (if room bigger than 30)</w:t>
      </w:r>
    </w:p>
    <w:p>
      <w:pPr>
        <w:pStyle w:val="ListParagraph"/>
        <w:numPr>
          <w:ilvl w:val="0"/>
          <w:numId w:val="4"/>
        </w:numPr>
        <w:spacing w:after="40"/>
      </w:pPr>
      <w:r>
        <w:rPr>
          <w:color w:val="1A1A1A"/>
          <w:sz w:val="22"/>
          <w:szCs w:val="22"/>
        </w:rPr>
        <w:t xml:space="preserve">prayer team for training</w:t>
      </w:r>
    </w:p>
    <w:p>
      <w:pPr>
        <w:pStyle w:val="ListParagraph"/>
        <w:numPr>
          <w:ilvl w:val="0"/>
          <w:numId w:val="4"/>
        </w:numPr>
        <w:spacing w:after="40"/>
      </w:pPr>
      <w:r>
        <w:rPr>
          <w:color w:val="1A1A1A"/>
          <w:sz w:val="22"/>
          <w:szCs w:val="22"/>
        </w:rPr>
        <w:t xml:space="preserve">print booklets of </w:t>
      </w:r>
      <w:hyperlink w:history="1" r:id="rIdbtidij1h926omeoc0tawv">
        <w:r>
          <w:rPr>
            <w:color w:val="B5760F"/>
            <w:sz w:val="22"/>
            <w:szCs w:val="22"/>
            <w:u w:val="single"/>
          </w:rPr>
          <w:t xml:space="preserve">Commands of Christ</w:t>
        </w:r>
      </w:hyperlink>
      <w:r>
        <w:rPr>
          <w:color w:val="1A1A1A"/>
          <w:sz w:val="22"/>
          <w:szCs w:val="22"/>
        </w:rPr>
        <w:t xml:space="preserve"> Discipleship tool (</w:t>
      </w:r>
      <w:hyperlink w:history="1" r:id="rIdvb0x_ygu1pcek0tsthswb">
        <w:r>
          <w:rPr>
            <w:color w:val="B5760F"/>
            <w:sz w:val="22"/>
            <w:szCs w:val="22"/>
            <w:u w:val="single"/>
          </w:rPr>
          <w:t xml:space="preserve">Spanish</w:t>
        </w:r>
      </w:hyperlink>
      <w:r>
        <w:rPr>
          <w:color w:val="1A1A1A"/>
          <w:sz w:val="22"/>
          <w:szCs w:val="22"/>
        </w:rPr>
        <w:t xml:space="preserve">) — 1 / person</w:t>
      </w:r>
    </w:p>
    <w:p>
      <w:pPr>
        <w:pStyle w:val="ListParagraph"/>
        <w:numPr>
          <w:ilvl w:val="0"/>
          <w:numId w:val="4"/>
        </w:numPr>
        <w:spacing w:after="40"/>
      </w:pPr>
      <w:r>
        <w:rPr>
          <w:color w:val="1A1A1A"/>
          <w:sz w:val="22"/>
          <w:szCs w:val="22"/>
        </w:rPr>
        <w:t xml:space="preserve">(optional) set up training registration (most use </w:t>
      </w:r>
      <w:hyperlink w:history="1" r:id="rIdkcqv33uetuh4surnbb9p-">
        <w:r>
          <w:rPr>
            <w:color w:val="B5760F"/>
            <w:sz w:val="22"/>
            <w:szCs w:val="22"/>
            <w:u w:val="single"/>
          </w:rPr>
          <w:t xml:space="preserve">Eventbrite.com</w:t>
        </w:r>
      </w:hyperlink>
      <w:r>
        <w:rPr>
          <w:color w:val="1A1A1A"/>
          <w:sz w:val="22"/>
          <w:szCs w:val="22"/>
        </w:rPr>
        <w:t xml:space="preserve">)</w:t>
      </w:r>
    </w:p>
    <w:p>
      <w:pPr>
        <w:pStyle w:val="ListParagraph"/>
        <w:numPr>
          <w:ilvl w:val="0"/>
          <w:numId w:val="4"/>
        </w:numPr>
        <w:spacing w:after="40"/>
      </w:pPr>
      <w:r>
        <w:rPr>
          <w:color w:val="1A1A1A"/>
          <w:sz w:val="22"/>
          <w:szCs w:val="22"/>
        </w:rPr>
        <w:t xml:space="preserve">(optional) provide lunch (many ask for donations to help cover cost)</w:t>
      </w:r>
    </w:p>
    <w:p>
      <w:pPr>
        <w:pStyle w:val="ListParagraph"/>
        <w:numPr>
          <w:ilvl w:val="0"/>
          <w:numId w:val="4"/>
        </w:numPr>
        <w:spacing w:after="40"/>
      </w:pPr>
      <w:r>
        <w:rPr>
          <w:color w:val="1A1A1A"/>
          <w:sz w:val="22"/>
          <w:szCs w:val="22"/>
        </w:rPr>
        <w:t xml:space="preserve">schedule weekly 1.5-hour discipleship training for 12 weeks after event</w:t>
      </w:r>
    </w:p>
    <w:p>
      <w:pPr>
        <w:pStyle w:val="ListParagraph"/>
        <w:numPr>
          <w:ilvl w:val="0"/>
          <w:numId w:val="4"/>
        </w:numPr>
        <w:spacing w:after="40"/>
      </w:pPr>
      <w:r>
        <w:rPr>
          <w:color w:val="1A1A1A"/>
          <w:sz w:val="22"/>
          <w:szCs w:val="22"/>
        </w:rPr>
        <w:t xml:space="preserve">provide host home(s) for trainer(s) (optional, but helpful)</w:t>
      </w:r>
    </w:p>
    <w:p>
      <w:pPr>
        <w:pBdr>
          <w:bottom w:val="single" w:color="B5760F" w:sz="6" w:space="3"/>
        </w:pBdr>
        <w:spacing w:after="120" w:before="280"/>
      </w:pPr>
      <w:r>
        <w:rPr>
          <w:rFonts w:ascii="Georgia" w:cs="Georgia" w:eastAsia="Georgia" w:hAnsi="Georgia"/>
          <w:b/>
          <w:bCs/>
          <w:color w:val="0D1B2A"/>
          <w:sz w:val="26"/>
          <w:szCs w:val="26"/>
        </w:rPr>
        <w:t xml:space="preserve">Pre-Training</w:t>
      </w:r>
    </w:p>
    <w:p>
      <w:pPr>
        <w:pStyle w:val="ListParagraph"/>
        <w:numPr>
          <w:ilvl w:val="0"/>
          <w:numId w:val="4"/>
        </w:numPr>
        <w:spacing w:after="40"/>
      </w:pPr>
      <w:r>
        <w:rPr>
          <w:color w:val="1A1A1A"/>
          <w:sz w:val="22"/>
          <w:szCs w:val="22"/>
        </w:rPr>
        <w:t xml:space="preserve">prayer walk the neighborhoods you plan to engage during the training (</w:t>
      </w:r>
      <w:hyperlink w:history="1" r:id="rIdz0gxvlnhk0uprjuix9iz3">
        <w:r>
          <w:rPr>
            <w:color w:val="B5760F"/>
            <w:sz w:val="22"/>
            <w:szCs w:val="22"/>
            <w:u w:val="single"/>
          </w:rPr>
          <w:t xml:space="preserve">instructions</w:t>
        </w:r>
      </w:hyperlink>
      <w:r>
        <w:rPr>
          <w:color w:val="1A1A1A"/>
          <w:sz w:val="22"/>
          <w:szCs w:val="22"/>
        </w:rPr>
        <w:t xml:space="preserve">)</w:t>
      </w:r>
    </w:p>
    <w:p>
      <w:pPr>
        <w:pStyle w:val="ListParagraph"/>
        <w:numPr>
          <w:ilvl w:val="0"/>
          <w:numId w:val="4"/>
        </w:numPr>
        <w:spacing w:after="40"/>
      </w:pPr>
      <w:r>
        <w:rPr>
          <w:color w:val="1A1A1A"/>
          <w:sz w:val="22"/>
          <w:szCs w:val="22"/>
        </w:rPr>
        <w:t xml:space="preserve">online meeting with training leader to cover basic content (2–3 weeks before)</w:t>
      </w:r>
    </w:p>
    <w:p>
      <w:pPr>
        <w:spacing w:after="40"/>
      </w:pPr>
      <w:r>
        <w:rPr>
          <w:b/>
          <w:bCs/>
          <w:color w:val="0D1B2A"/>
          <w:sz w:val="22"/>
          <w:szCs w:val="22"/>
        </w:rPr>
        <w:t xml:space="preserve">For trainings #2 &amp; #3:</w:t>
      </w:r>
    </w:p>
    <w:p>
      <w:pPr>
        <w:pStyle w:val="ListParagraph"/>
        <w:numPr>
          <w:ilvl w:val="1"/>
          <w:numId w:val="4"/>
        </w:numPr>
        <w:spacing w:after="40"/>
      </w:pPr>
      <w:r>
        <w:rPr>
          <w:color w:val="1A1A1A"/>
          <w:sz w:val="22"/>
          <w:szCs w:val="22"/>
        </w:rPr>
        <w:t xml:space="preserve">Assign trainer roles</w:t>
      </w:r>
    </w:p>
    <w:p>
      <w:pPr>
        <w:pStyle w:val="ListParagraph"/>
        <w:numPr>
          <w:ilvl w:val="1"/>
          <w:numId w:val="4"/>
        </w:numPr>
        <w:spacing w:after="40"/>
      </w:pPr>
      <w:r>
        <w:rPr>
          <w:color w:val="1A1A1A"/>
          <w:sz w:val="22"/>
          <w:szCs w:val="22"/>
        </w:rPr>
        <w:t xml:space="preserve">Share </w:t>
      </w:r>
      <w:hyperlink w:history="1" r:id="rId6or6lwnmkfmyg6lpo7vzf">
        <w:r>
          <w:rPr>
            <w:color w:val="B5760F"/>
            <w:sz w:val="22"/>
            <w:szCs w:val="22"/>
            <w:u w:val="single"/>
          </w:rPr>
          <w:t xml:space="preserve">“Trainer Principles” Video</w:t>
        </w:r>
      </w:hyperlink>
      <w:r>
        <w:rPr>
          <w:color w:val="1A1A1A"/>
          <w:sz w:val="22"/>
          <w:szCs w:val="22"/>
        </w:rPr>
        <w:t xml:space="preserve"> with swarm training team</w:t>
      </w:r>
    </w:p>
    <w:p>
      <w:pPr>
        <w:pStyle w:val="ListParagraph"/>
        <w:numPr>
          <w:ilvl w:val="1"/>
          <w:numId w:val="4"/>
        </w:numPr>
        <w:spacing w:after="40"/>
      </w:pPr>
      <w:r>
        <w:rPr>
          <w:color w:val="1A1A1A"/>
          <w:sz w:val="22"/>
          <w:szCs w:val="22"/>
        </w:rPr>
        <w:t xml:space="preserve">Schedule 4-hour trainer practice with local trainers 1–2 days before training</w:t>
      </w:r>
    </w:p>
    <w:p>
      <w:pPr>
        <w:pBdr>
          <w:bottom w:val="single" w:color="B5760F" w:sz="6" w:space="3"/>
        </w:pBdr>
        <w:spacing w:after="120" w:before="280"/>
      </w:pPr>
      <w:r>
        <w:rPr>
          <w:rFonts w:ascii="Georgia" w:cs="Georgia" w:eastAsia="Georgia" w:hAnsi="Georgia"/>
          <w:b/>
          <w:bCs/>
          <w:color w:val="0D1B2A"/>
          <w:sz w:val="26"/>
          <w:szCs w:val="26"/>
        </w:rPr>
        <w:t xml:space="preserve">Promotional Tools</w:t>
      </w:r>
    </w:p>
    <w:p>
      <w:pPr>
        <w:spacing w:after="40"/>
      </w:pPr>
      <w:r>
        <w:rPr>
          <w:b/>
          <w:bCs/>
          <w:color w:val="0D1B2A"/>
          <w:sz w:val="22"/>
          <w:szCs w:val="22"/>
        </w:rPr>
        <w:t xml:space="preserve">Gospel Conversations Training Description:  </w:t>
      </w:r>
    </w:p>
    <w:p>
      <w:pPr>
        <w:spacing w:after="160"/>
      </w:pPr>
      <w:r>
        <w:rPr>
          <w:color w:val="1A1A1A"/>
          <w:sz w:val="22"/>
          <w:szCs w:val="22"/>
        </w:rPr>
        <w:t xml:space="preserve">Get equipped to make disciples who make disciples while learning to equip others yourself. Individuals, families, small groups and ministry teams of all ages and levels of experience will learn simple, biblical, effective tools for vision casting, evangelism and discipleship that have been adapted for the North American context.</w:t>
      </w:r>
    </w:p>
    <w:p>
      <w:pPr>
        <w:spacing w:after="40"/>
      </w:pPr>
      <w:r>
        <w:rPr>
          <w:b/>
          <w:bCs/>
          <w:color w:val="0D1B2A"/>
          <w:sz w:val="22"/>
          <w:szCs w:val="22"/>
        </w:rPr>
        <w:t xml:space="preserve">4Fields Intensive Training Description:  </w:t>
      </w:r>
    </w:p>
    <w:p>
      <w:pPr>
        <w:spacing w:after="100"/>
      </w:pPr>
      <w:r>
        <w:rPr>
          <w:color w:val="1A1A1A"/>
          <w:sz w:val="22"/>
          <w:szCs w:val="22"/>
        </w:rPr>
        <w:t xml:space="preserve">The 4Fields Intensive Training for Church Planters &amp; Catalysts will equip participants with the Biblical principles and best practice (North American) methodologies to multiply healthy disciples &amp; churches using the 4Fields of Kingdom Growth. Participants will experience a hands-on training that involves instruction, guided Bible discovery &amp; practice in an interactive learning community. Each participant/team will leave with a clear vision &amp; plan for reaching their area.</w:t>
      </w:r>
    </w:p>
    <w:sectPr>
      <w:footerReference w:type="default" r:id="rId7"/>
      <w:pgSz w:w="12240" w:h="15840" w:orient="portrait"/>
      <w:pgMar w:top="1180" w:right="1180" w:bottom="1180" w:left="11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6675"/>
        <w:sz w:val="16"/>
        <w:szCs w:val="16"/>
      </w:rPr>
      <w:t xml:space="preserve">5 IN 12 Training Rollout  ·  In partnership with e3 Partners  ·  Page </w:t>
    </w:r>
    <w:r>
      <w:rPr>
        <w:color w:val="5B667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20" w:hanging="280"/>
      </w:pPr>
    </w:lvl>
  </w:abstractNum>
  <w:abstractNum w:abstractNumId="3" w15:restartNumberingAfterBreak="0">
    <w:multiLevelType w:val="hybridMultilevel"/>
    <w:lvl w:ilvl="0" w15:tentative="1">
      <w:start w:val="1"/>
      <w:numFmt w:val="bullet"/>
      <w:lvlText w:val="☐"/>
      <w:lvlJc w:val="left"/>
      <w:pPr>
        <w:ind w:left="460" w:hanging="300"/>
      </w:pPr>
    </w:lvl>
    <w:lvl w:ilvl="1" w15:tentative="1">
      <w:start w:val="1"/>
      <w:numFmt w:val="bullet"/>
      <w:lvlText w:val="☐"/>
      <w:lvlJc w:val="left"/>
      <w:pPr>
        <w:ind w:left="920" w:hanging="300"/>
      </w:pPr>
    </w:lvl>
  </w:abstractNum>
  <w:abstractNum w:abstractNumId="4" w15:restartNumberingAfterBreak="0">
    <w:multiLevelType w:val="hybridMultilevel"/>
    <w:lvl w:ilvl="0" w15:tentative="1">
      <w:start w:val="1"/>
      <w:numFmt w:val="bullet"/>
      <w:lvlText w:val="●"/>
      <w:lvlJc w:val="left"/>
      <w:pPr>
        <w:ind w:left="460" w:hanging="28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ispdkbgkxizs1lzybkyn2" Type="http://schemas.openxmlformats.org/officeDocument/2006/relationships/hyperlink" Target="https://youtu.be/2PMeiXa7s7I" TargetMode="External"/><Relationship Id="rIdgmspk8jjlaazurqdzvg6u" Type="http://schemas.openxmlformats.org/officeDocument/2006/relationships/hyperlink" Target="https://docs.google.com/document/d/1rUwQmJYlw6Lu47ifY-M4T31RgILLvEVqJqpkXr9xSJc/edit?usp=sharing" TargetMode="External"/><Relationship Id="rIdyqla9d2cfvhm5zsannypu" Type="http://schemas.openxmlformats.org/officeDocument/2006/relationships/hyperlink" Target="https://docs.google.com/document/d/1dmQjJ3LVU8kTvJxEsACuwwVtG5hEgB5oKUXBmink_lo/edit?usp=sharing" TargetMode="External"/><Relationship Id="rIdclwvwqdwvvbkpr-ocqa_x" Type="http://schemas.openxmlformats.org/officeDocument/2006/relationships/hyperlink" Target="https://docs.google.com/spreadsheets/d/1bzebFc0L64Xl0peSlxp_XtP6NnWMOqJ86CVXd-Jha00/edit?usp=sharing" TargetMode="External"/><Relationship Id="rIds6oknmcnzgvddl2vce4jt" Type="http://schemas.openxmlformats.org/officeDocument/2006/relationships/hyperlink" Target="http://www.411multiply.com" TargetMode="External"/><Relationship Id="rIduiybmm3s9gasnekbf3sew" Type="http://schemas.openxmlformats.org/officeDocument/2006/relationships/hyperlink" Target="http://www.411espanol.com" TargetMode="External"/><Relationship Id="rIdzatma-_ewirfau1dnc-ib" Type="http://schemas.openxmlformats.org/officeDocument/2006/relationships/hyperlink" Target="https://youtu.be/Q1c3sAZx0D4" TargetMode="External"/><Relationship Id="rIdajahvsgw_f47hbzdtbwdt" Type="http://schemas.openxmlformats.org/officeDocument/2006/relationships/hyperlink" Target="https://vimeo.com/128678770" TargetMode="External"/><Relationship Id="rIdtrcrrqbrnowdufgoyavw9" Type="http://schemas.openxmlformats.org/officeDocument/2006/relationships/hyperlink" Target="https://youtu.be/i3Ken_7k4xI" TargetMode="External"/><Relationship Id="rIdwolvxnkf2zuinmuduek6-" Type="http://schemas.openxmlformats.org/officeDocument/2006/relationships/hyperlink" Target="http://www.obeychrist.com" TargetMode="External"/><Relationship Id="rIdjg3tdvv-jbw0kpiqlcqx_" Type="http://schemas.openxmlformats.org/officeDocument/2006/relationships/hyperlink" Target="https://docs.google.com/document/d/1ujMN2OmvYNc2oF3AbqmY7UPKYgc4HWuZR05HWS2T-VU/edit?usp=sharing" TargetMode="External"/><Relationship Id="rIdb_4xjdrfkokw4monwfvsw" Type="http://schemas.openxmlformats.org/officeDocument/2006/relationships/hyperlink" Target="https://youtu.be/cEiLWwJb-lo" TargetMode="External"/><Relationship Id="rIdmwppuzromzowom03rffyo" Type="http://schemas.openxmlformats.org/officeDocument/2006/relationships/hyperlink" Target="https://youtu.be/4IE_NUozgQU" TargetMode="External"/><Relationship Id="rIdrpapmccys1ex7bdikd7eb" Type="http://schemas.openxmlformats.org/officeDocument/2006/relationships/hyperlink" Target="https://drive.google.com/file/d/0B65FqZkueQVfemZnbUhEczFLMVM0Z19CclZhc1M0MHY4YThZ/view?usp=sharing" TargetMode="External"/><Relationship Id="rIdg1s-c7iwxlgkorxfm3mst" Type="http://schemas.openxmlformats.org/officeDocument/2006/relationships/hyperlink" Target="https://youtu.be/ftf_2Gq_-Co" TargetMode="External"/><Relationship Id="rId1rqx2k0x6pexxa-dbbhdt" Type="http://schemas.openxmlformats.org/officeDocument/2006/relationships/hyperlink" Target="https://drive.google.com/file/d/1H27jksMmV3CZ5_IAtTXLDBpgp7WN9fnd/view?usp=drivesdk" TargetMode="External"/><Relationship Id="rIdbjnh1clpfqszqgybxjsnq" Type="http://schemas.openxmlformats.org/officeDocument/2006/relationships/hyperlink" Target="https://youtu.be/wl6ObtvMKRY" TargetMode="External"/><Relationship Id="rIdbtidij1h926omeoc0tawv" Type="http://schemas.openxmlformats.org/officeDocument/2006/relationships/hyperlink" Target="http://www.obeychrist.com" TargetMode="External"/><Relationship Id="rIdvb0x_ygu1pcek0tsthswb" Type="http://schemas.openxmlformats.org/officeDocument/2006/relationships/hyperlink" Target="http://www.mandamientosdejesus.com" TargetMode="External"/><Relationship Id="rIdkcqv33uetuh4surnbb9p-" Type="http://schemas.openxmlformats.org/officeDocument/2006/relationships/hyperlink" Target="http://www.eventbrite.com" TargetMode="External"/><Relationship Id="rIdz0gxvlnhk0uprjuix9iz3" Type="http://schemas.openxmlformats.org/officeDocument/2006/relationships/hyperlink" Target="https://docs.google.com/document/d/1byaMBQ9-v_DfnQyeIdTD402M8ZiY9P2I8Ldpk4LuJw0/edit?usp=sharing" TargetMode="External"/><Relationship Id="rId6or6lwnmkfmyg6lpo7vzf" Type="http://schemas.openxmlformats.org/officeDocument/2006/relationships/hyperlink" Target="https://youtu.be/mmOL6H5dDLU" TargetMode="External"/><Relationship Id="rId3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in 12 Training Rollout Plan</dc:title>
  <dc:creator>5 IN 12 Training Rollout</dc:creator>
  <cp:lastModifiedBy>Un-named</cp:lastModifiedBy>
  <cp:revision>1</cp:revision>
  <dcterms:created xsi:type="dcterms:W3CDTF">2026-06-23T00:47:54.144Z</dcterms:created>
  <dcterms:modified xsi:type="dcterms:W3CDTF">2026-06-23T00:47:54.146Z</dcterms:modified>
</cp:coreProperties>
</file>

<file path=docProps/custom.xml><?xml version="1.0" encoding="utf-8"?>
<Properties xmlns="http://schemas.openxmlformats.org/officeDocument/2006/custom-properties" xmlns:vt="http://schemas.openxmlformats.org/officeDocument/2006/docPropsVTypes"/>
</file>